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F8" w:rsidRPr="007464F8" w:rsidRDefault="007464F8" w:rsidP="007464F8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val="el-GR" w:eastAsia="ru-RU"/>
        </w:rPr>
      </w:pPr>
      <w:r w:rsidRPr="007464F8">
        <w:rPr>
          <w:rFonts w:ascii="Georgia" w:eastAsia="Times New Roman" w:hAnsi="Georgia" w:cs="Arial"/>
          <w:b/>
          <w:bCs/>
          <w:color w:val="000000"/>
          <w:sz w:val="36"/>
          <w:szCs w:val="36"/>
          <w:lang w:val="el-GR" w:eastAsia="ru-RU"/>
        </w:rPr>
        <w:t>Τιμάται ο Αγ. Ευγένιος στη Ρωμανία ( Πετρωτά Ν. Ροδόπης)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Ο </w:t>
      </w:r>
      <w:r w:rsidRPr="007464F8">
        <w:rPr>
          <w:rFonts w:ascii="Georgia" w:eastAsia="Times New Roman" w:hAnsi="Georgia" w:cs="Arial"/>
          <w:b/>
          <w:bCs/>
          <w:color w:val="0000FF"/>
          <w:sz w:val="23"/>
          <w:szCs w:val="23"/>
          <w:lang w:val="el-GR" w:eastAsia="ru-RU"/>
        </w:rPr>
        <w:t xml:space="preserve">Σύνδεσμος Ποντιακών Σωματείων Ανατολικής Μακεδονίας και Θράκης της </w:t>
      </w:r>
      <w:proofErr w:type="spellStart"/>
      <w:r w:rsidRPr="007464F8">
        <w:rPr>
          <w:rFonts w:ascii="Georgia" w:eastAsia="Times New Roman" w:hAnsi="Georgia" w:cs="Arial"/>
          <w:b/>
          <w:bCs/>
          <w:color w:val="0000FF"/>
          <w:sz w:val="23"/>
          <w:szCs w:val="23"/>
          <w:lang w:val="el-GR" w:eastAsia="ru-RU"/>
        </w:rPr>
        <w:t>Παμποντιακής</w:t>
      </w:r>
      <w:proofErr w:type="spellEnd"/>
      <w:r w:rsidRPr="007464F8">
        <w:rPr>
          <w:rFonts w:ascii="Georgia" w:eastAsia="Times New Roman" w:hAnsi="Georgia" w:cs="Arial"/>
          <w:b/>
          <w:bCs/>
          <w:color w:val="0000FF"/>
          <w:sz w:val="23"/>
          <w:szCs w:val="23"/>
          <w:lang w:val="el-GR" w:eastAsia="ru-RU"/>
        </w:rPr>
        <w:t xml:space="preserve"> Ομοσπονδίας Ελλάδος</w:t>
      </w: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 σε συνεργασία με τον Δήμο Μαρώνειας-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Σαπών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σας προσκαλούν στον πανηγυρικό Εσπερινό του Αγίου Ευγενίου που θα πραγματοποιηθεί τη 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 xml:space="preserve">Δευτέρα 24 Ιουνίου 2013 και ώρα 7.00 </w:t>
      </w:r>
      <w:proofErr w:type="spellStart"/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μ.μ</w:t>
      </w:r>
      <w:proofErr w:type="spellEnd"/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.</w:t>
      </w: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, στον Ιερό Ναό του Αγίου Ευγενίου στη Ρωμανία (Πετρωτά του Ν. Ροδόπης), όπου θα χοροστατήσει ο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Σεβασμιώτατος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Μητροπολίτης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Μαρωνείας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και Κομοτηνής κ. Παντελεήμονας.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 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Επίσης θα εκτεθεί σε προσκύνηση ιερό λείψανο του Αγίου Ευγενίου που θα αποσταλεί από τον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Σεβασμιώτατο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Μητροπολίτη Δράμας κ. Παύλο, κατόπιν αιτήματος του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Σεβασμιώτατου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Ποιμενάρχη μας.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 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Ομιλητής θα είναι ο Δρ. Θεοφάνης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Μαλκίδης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με θέμα 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«Ο Άγιος Ευγένιος του Πόντου και ο Πόντος του Αγίου Ευγενίου»</w:t>
      </w: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.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 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Ο Άγιος Ευγένιος, πολιούχος της Τραπεζούντας, έζησε τον 3ο αιώνα και μαρτύρησε στην Τραπεζούντα επί των αυτοκρατόρων </w:t>
      </w:r>
      <w:proofErr w:type="spellStart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>Διοκλητιανού</w:t>
      </w:r>
      <w:proofErr w:type="spellEnd"/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t xml:space="preserve"> και Μαξιμιανού (284-310), στις διώξεις κατά των χριστιανών. Η λατρεία του άρχισε να εξαπλώνεται στην Τραπεζούντα τον 5ο αιώνα. Ο Άγιος Ευγένιος, ήταν ο πρώτος Επίσκοπος της Τραπεζούντας, 2ος μετά τον ιδρυτή της Απόστολο Ανδρέα. Η μνήμη τους τιμάται στις 21 Ιανουαρίου. Φυλακίστηκε, από τους Ρωμαίους γιατί αρνήθηκε να γίνει ειδωλολάτρης και τέλος θανατώθηκε με αποκεφαλισμό.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74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464F8" w:rsidRPr="007464F8" w:rsidRDefault="007464F8" w:rsidP="00746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proofErr w:type="spellStart"/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Παμποντιακή</w:t>
      </w:r>
      <w:proofErr w:type="spellEnd"/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 xml:space="preserve"> Ομοσπονδία Ελλάδος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br/>
        <w:t>Σύνδεσμος Ποντιακών Σωματείων</w:t>
      </w: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br/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Ανατολικής Μακεδονίας και Θράκης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br/>
        <w:t>Περικλέους 31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br/>
        <w:t>Δράμα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br/>
        <w:t>Τ.Κ. 66100</w:t>
      </w:r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br/>
      </w:r>
      <w:proofErr w:type="spellStart"/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Τηλ</w:t>
      </w:r>
      <w:proofErr w:type="spellEnd"/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t>. 6932086206</w:t>
      </w:r>
      <w:r w:rsidRPr="007464F8">
        <w:rPr>
          <w:rFonts w:ascii="Georgia" w:eastAsia="Times New Roman" w:hAnsi="Georgia" w:cs="Arial"/>
          <w:color w:val="000000"/>
          <w:sz w:val="23"/>
          <w:szCs w:val="23"/>
          <w:lang w:val="el-GR" w:eastAsia="ru-RU"/>
        </w:rPr>
        <w:br/>
      </w:r>
      <w:hyperlink r:id="rId5" w:tgtFrame="_blank" w:history="1"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www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l-GR" w:eastAsia="ru-RU"/>
          </w:rPr>
          <w:t>.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poe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l-GR" w:eastAsia="ru-RU"/>
          </w:rPr>
          <w:t>.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org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l-GR" w:eastAsia="ru-RU"/>
          </w:rPr>
          <w:t>.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gr</w:t>
        </w:r>
      </w:hyperlink>
      <w:r w:rsidRPr="007464F8">
        <w:rPr>
          <w:rFonts w:ascii="Georgia" w:eastAsia="Times New Roman" w:hAnsi="Georgia" w:cs="Arial"/>
          <w:b/>
          <w:bCs/>
          <w:color w:val="000000"/>
          <w:sz w:val="23"/>
          <w:szCs w:val="23"/>
          <w:lang w:val="el-GR" w:eastAsia="ru-RU"/>
        </w:rPr>
        <w:br/>
      </w:r>
      <w:hyperlink r:id="rId6" w:tgtFrame="_blank" w:history="1"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sposamath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l-GR" w:eastAsia="ru-RU"/>
          </w:rPr>
          <w:t>@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yahoo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l-GR" w:eastAsia="ru-RU"/>
          </w:rPr>
          <w:t>.</w:t>
        </w:r>
        <w:r w:rsidRPr="007464F8">
          <w:rPr>
            <w:rFonts w:ascii="Georgia" w:eastAsia="Times New Roman" w:hAnsi="Georgia" w:cs="Arial"/>
            <w:b/>
            <w:bCs/>
            <w:color w:val="0000FF"/>
            <w:sz w:val="23"/>
            <w:szCs w:val="23"/>
            <w:u w:val="single"/>
            <w:lang w:val="en-AU" w:eastAsia="ru-RU"/>
          </w:rPr>
          <w:t>gr</w:t>
        </w:r>
      </w:hyperlink>
    </w:p>
    <w:p w:rsidR="0070211F" w:rsidRPr="007464F8" w:rsidRDefault="0070211F">
      <w:pPr>
        <w:rPr>
          <w:lang w:val="el-GR"/>
        </w:rPr>
      </w:pPr>
      <w:bookmarkStart w:id="0" w:name="_GoBack"/>
      <w:bookmarkEnd w:id="0"/>
    </w:p>
    <w:sectPr w:rsidR="0070211F" w:rsidRPr="0074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F8"/>
    <w:rsid w:val="0070211F"/>
    <w:rsid w:val="007464F8"/>
    <w:rsid w:val="00B23FF1"/>
    <w:rsid w:val="00B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sentmsg?mailto=mailto%3asposamath@yahoo.gr" TargetMode="External"/><Relationship Id="rId5" Type="http://schemas.openxmlformats.org/officeDocument/2006/relationships/hyperlink" Target="http://www.poe.org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2013-06-21T07:58:00Z</dcterms:created>
  <dcterms:modified xsi:type="dcterms:W3CDTF">2013-06-21T07:58:00Z</dcterms:modified>
</cp:coreProperties>
</file>